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color w:val="000000"/>
          <w:sz w:val="28"/>
          <w:szCs w:val="28"/>
        </w:rPr>
        <w:t>Аннотация к рабочей программе по биологии для 5 – 9 классов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color w:val="000000"/>
          <w:sz w:val="28"/>
          <w:szCs w:val="28"/>
        </w:rPr>
        <w:t>(ФГОС ООО)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1.Место учебного предмета в структуре основной образовательной программы школы.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Учебный предмет «Биология»</w:t>
      </w:r>
      <w:r>
        <w:rPr>
          <w:color w:val="000000"/>
          <w:sz w:val="28"/>
          <w:szCs w:val="28"/>
        </w:rPr>
        <w:t xml:space="preserve"> включен в предметную область «</w:t>
      </w:r>
      <w:r w:rsidRPr="0016779D">
        <w:rPr>
          <w:color w:val="000000"/>
          <w:sz w:val="28"/>
          <w:szCs w:val="28"/>
        </w:rPr>
        <w:t xml:space="preserve">Естествознание». Рабочая программа по биологии для 5 -9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</w:t>
      </w:r>
      <w:r w:rsidR="00877A9E">
        <w:rPr>
          <w:sz w:val="28"/>
          <w:szCs w:val="28"/>
        </w:rPr>
        <w:t>МКОУ СОШ МО Славный</w:t>
      </w:r>
      <w:r w:rsidRPr="0016779D">
        <w:rPr>
          <w:sz w:val="28"/>
          <w:szCs w:val="28"/>
        </w:rPr>
        <w:t xml:space="preserve">. </w:t>
      </w:r>
      <w:r w:rsidRPr="0016779D">
        <w:rPr>
          <w:color w:val="000000"/>
          <w:sz w:val="28"/>
          <w:szCs w:val="28"/>
        </w:rPr>
        <w:t>Рабочая программа составлена на основе Примерной программы основного общего образования по биологии. 5-9 классы. - М.: Просвещение, 2018г.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Учебное содержание курса биологии в серии учебно-методических комплектов “Линия жизни” создано коллективом авторов под руководством В. В. Пасечника: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 xml:space="preserve">-УМК “Биология. 5-6 классы” Пасечник В.В., </w:t>
      </w:r>
      <w:proofErr w:type="spellStart"/>
      <w:r w:rsidRPr="0016779D">
        <w:rPr>
          <w:color w:val="000000"/>
          <w:sz w:val="28"/>
          <w:szCs w:val="28"/>
        </w:rPr>
        <w:t>Суматохин</w:t>
      </w:r>
      <w:proofErr w:type="spellEnd"/>
      <w:r w:rsidRPr="0016779D">
        <w:rPr>
          <w:color w:val="000000"/>
          <w:sz w:val="28"/>
          <w:szCs w:val="28"/>
        </w:rPr>
        <w:t xml:space="preserve"> С.В., Калинова Г.С., Швецов Г.Г., </w:t>
      </w:r>
      <w:proofErr w:type="spellStart"/>
      <w:r w:rsidRPr="0016779D">
        <w:rPr>
          <w:color w:val="000000"/>
          <w:sz w:val="28"/>
          <w:szCs w:val="28"/>
        </w:rPr>
        <w:t>Гапонюк</w:t>
      </w:r>
      <w:proofErr w:type="spellEnd"/>
      <w:r w:rsidRPr="0016779D">
        <w:rPr>
          <w:color w:val="000000"/>
          <w:sz w:val="28"/>
          <w:szCs w:val="28"/>
        </w:rPr>
        <w:t xml:space="preserve"> З.Г. – М. «Просвещение», 2018 г.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 xml:space="preserve">-УМК “Биология. 7 класс” Пасечник В.В., </w:t>
      </w:r>
      <w:proofErr w:type="spellStart"/>
      <w:r w:rsidRPr="0016779D">
        <w:rPr>
          <w:color w:val="000000"/>
          <w:sz w:val="28"/>
          <w:szCs w:val="28"/>
        </w:rPr>
        <w:t>Суматохин</w:t>
      </w:r>
      <w:proofErr w:type="spellEnd"/>
      <w:r w:rsidRPr="0016779D">
        <w:rPr>
          <w:color w:val="000000"/>
          <w:sz w:val="28"/>
          <w:szCs w:val="28"/>
        </w:rPr>
        <w:t xml:space="preserve"> С.В., Калинова Г.С. – М. «Просвещение», 2018 г.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-УМК “Биология. 8 класс” Пасечник В.В., Каменский А.А., Калинова Г.С., Швецов Г.Г. – М. «Просвещение», 2018 г.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-УМК “Биология. 9 класс” Пасечник В.В., Каменский А.А., Швецов Г.Г. и др. – М. «Просвещение», 2018 г.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2.Цель изучения учебного предмета</w:t>
      </w:r>
      <w:r w:rsidRPr="0016779D">
        <w:rPr>
          <w:b/>
          <w:bCs/>
          <w:color w:val="000000"/>
          <w:sz w:val="28"/>
          <w:szCs w:val="28"/>
        </w:rPr>
        <w:t>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Целью изучения являются: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 и т.д.), об </w:t>
      </w:r>
      <w:proofErr w:type="spellStart"/>
      <w:r w:rsidRPr="0016779D">
        <w:rPr>
          <w:color w:val="000000"/>
          <w:sz w:val="28"/>
          <w:szCs w:val="28"/>
        </w:rPr>
        <w:t>экосистемной</w:t>
      </w:r>
      <w:proofErr w:type="spellEnd"/>
      <w:r w:rsidRPr="0016779D">
        <w:rPr>
          <w:color w:val="000000"/>
          <w:sz w:val="28"/>
          <w:szCs w:val="28"/>
        </w:rPr>
        <w:t xml:space="preserve"> организации жизни, овладение понятийным аппаратом биологии;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организмом, описание биологических объектов и процессов, проведение несложных биологических экспериментов;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 освоение приёмов оказания первой помощи, рациональной организации труда и отдыха, проведение наблюдений за состоянием собственного организма;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 формирование основ экологической грамотности;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rFonts w:ascii="Arial" w:hAnsi="Arial" w:cs="Arial"/>
          <w:color w:val="000000"/>
          <w:sz w:val="28"/>
          <w:szCs w:val="28"/>
        </w:rPr>
        <w:br/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3.Структура учебного предмета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i/>
          <w:iCs/>
          <w:color w:val="000000"/>
          <w:sz w:val="28"/>
          <w:szCs w:val="28"/>
          <w:u w:val="single"/>
        </w:rPr>
        <w:lastRenderedPageBreak/>
        <w:t>5 класс</w:t>
      </w:r>
      <w:r w:rsidRPr="0016779D">
        <w:rPr>
          <w:color w:val="000000"/>
          <w:sz w:val="28"/>
          <w:szCs w:val="28"/>
        </w:rPr>
        <w:t>. Биология как наука. Клетка – основа строения и жизнедеятельности организмов. Многообразие организмов и их классификация. Бактерии. Грибы. Общая характеристика царства растений. Многообразие растений. Водоросли. Лишайники. Высшие споровые растения. Семенные растения. Общая характеристика царства животных. Многообразие животных – одноклеточные и многоклеточные. Беспозвоночные животные. Позвоночные животные. Охрана природы.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i/>
          <w:iCs/>
          <w:color w:val="000000"/>
          <w:sz w:val="28"/>
          <w:szCs w:val="28"/>
          <w:u w:val="single"/>
        </w:rPr>
        <w:t>6 класс</w:t>
      </w:r>
      <w:r w:rsidRPr="0016779D">
        <w:rPr>
          <w:color w:val="000000"/>
          <w:sz w:val="28"/>
          <w:szCs w:val="28"/>
        </w:rPr>
        <w:t>. Жизнедеятельность организмов. Процессы жизнедеятельности организмов. Обмен веществ. Питание. Способы питания организмов. Дыхание, его роль в жизни организмов. Передвижение веществ в организмах, его значение. Выделение.</w:t>
      </w:r>
      <w:r>
        <w:rPr>
          <w:color w:val="000000"/>
          <w:sz w:val="28"/>
          <w:szCs w:val="28"/>
        </w:rPr>
        <w:t xml:space="preserve"> </w:t>
      </w:r>
      <w:r w:rsidRPr="0016779D">
        <w:rPr>
          <w:color w:val="000000"/>
          <w:sz w:val="28"/>
          <w:szCs w:val="28"/>
        </w:rPr>
        <w:t>Размножение,</w:t>
      </w:r>
      <w:r>
        <w:rPr>
          <w:color w:val="000000"/>
          <w:sz w:val="28"/>
          <w:szCs w:val="28"/>
        </w:rPr>
        <w:t xml:space="preserve"> </w:t>
      </w:r>
      <w:r w:rsidRPr="0016779D">
        <w:rPr>
          <w:color w:val="000000"/>
          <w:sz w:val="28"/>
          <w:szCs w:val="28"/>
        </w:rPr>
        <w:t>рост и развитие организмов. Регуляция жизнедеятельности организмов.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i/>
          <w:iCs/>
          <w:color w:val="000000"/>
          <w:sz w:val="28"/>
          <w:szCs w:val="28"/>
          <w:u w:val="single"/>
        </w:rPr>
        <w:t>7 класс.</w:t>
      </w:r>
      <w:r w:rsidRPr="0016779D">
        <w:rPr>
          <w:color w:val="000000"/>
          <w:sz w:val="28"/>
          <w:szCs w:val="28"/>
        </w:rPr>
        <w:t> Многообразие живой природы. Одноклеточные животные. Многоклеточные животные. Тип Кишечнополостные. Типы Червей: плоские, круглые и кольчатые. Тип Моллюски. Тип Членистоногие: классы ракообразные, паукообразные, насекомые. Тип Хордовые. Рыбы. Класс Земноводные. Класс Пресмыкающиеся. Класс Птицы. Класс Млекопитающие. Основные этапы развития животных на Земле. Распространение животных на планете.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i/>
          <w:iCs/>
          <w:color w:val="000000"/>
          <w:sz w:val="28"/>
          <w:szCs w:val="28"/>
          <w:u w:val="single"/>
        </w:rPr>
        <w:t>8 класс.</w:t>
      </w:r>
      <w:r w:rsidRPr="0016779D">
        <w:rPr>
          <w:color w:val="000000"/>
          <w:sz w:val="28"/>
          <w:szCs w:val="28"/>
        </w:rPr>
        <w:t xml:space="preserve"> Человек и его здоровье. Место человека в системе органического мира. Строение организма человека. Нервная система. Гуморальная регуляция. Эндокринный аппарат. Гуморальная регуляция. Эндокринный аппарат. Поведение. Покровы тела. Опора и движение. Внутренняя среда организма. Кровообращение и </w:t>
      </w:r>
      <w:proofErr w:type="spellStart"/>
      <w:r w:rsidRPr="0016779D">
        <w:rPr>
          <w:color w:val="000000"/>
          <w:sz w:val="28"/>
          <w:szCs w:val="28"/>
        </w:rPr>
        <w:t>лимфоотток</w:t>
      </w:r>
      <w:proofErr w:type="spellEnd"/>
      <w:r w:rsidRPr="0016779D">
        <w:rPr>
          <w:color w:val="000000"/>
          <w:sz w:val="28"/>
          <w:szCs w:val="28"/>
        </w:rPr>
        <w:t>. Дыхание. Пищеварение. Обмен веществ и превращение энергии. Выделение. Воспроизведение и развитие человека.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i/>
          <w:iCs/>
          <w:color w:val="000000"/>
          <w:sz w:val="28"/>
          <w:szCs w:val="28"/>
          <w:u w:val="single"/>
        </w:rPr>
        <w:t>9 класс</w:t>
      </w:r>
      <w:r w:rsidRPr="0016779D">
        <w:rPr>
          <w:color w:val="000000"/>
          <w:sz w:val="28"/>
          <w:szCs w:val="28"/>
        </w:rPr>
        <w:t>. Основы общей биологии. Химический состав живого. Строение и функции клеток. Обмен веществ и преобразование энергии в клетке. Деление клеток. Размножение и индивидуальное развитие организмов. Наследственность и изменчивость организмов. Селекция растений, животных и микроорганизмов. Эволюция живого мира на Земле. Взаимоотношения организма и среды. Основы экологии.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4.Основные образовательные технологии</w:t>
      </w:r>
      <w:r w:rsidRPr="0016779D">
        <w:rPr>
          <w:color w:val="000000"/>
          <w:sz w:val="28"/>
          <w:szCs w:val="28"/>
        </w:rPr>
        <w:t>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технология развития критического мышления, технология проблемного обучения.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5. Требования к результатам освоения учебного предмета</w:t>
      </w:r>
      <w:r w:rsidRPr="0016779D">
        <w:rPr>
          <w:color w:val="000000"/>
          <w:sz w:val="28"/>
          <w:szCs w:val="28"/>
        </w:rPr>
        <w:t>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В результате изучения биологии ученик должен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color w:val="000000"/>
          <w:sz w:val="28"/>
          <w:szCs w:val="28"/>
        </w:rPr>
        <w:t>знать/ понимать</w:t>
      </w:r>
      <w:r w:rsidRPr="0016779D">
        <w:rPr>
          <w:color w:val="000000"/>
          <w:sz w:val="28"/>
          <w:szCs w:val="28"/>
        </w:rPr>
        <w:t>: смысл понятий, представления о биологических объектах, процессах, явлениях, закономерностях, уметь наблюдать и описывать живые объекты и процессы, проводить несложные биологические эксперименты и объяснять полученные результаты, применять полученные знания в практической деятельности и повседневной деятельности.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lastRenderedPageBreak/>
        <w:t>Планируемые результаты обучения биологии на уровне основного общего образования в полном объеме представлены в рабочей программе (предметные, личностные</w:t>
      </w:r>
      <w:r>
        <w:rPr>
          <w:color w:val="000000"/>
          <w:sz w:val="28"/>
          <w:szCs w:val="28"/>
        </w:rPr>
        <w:t>,</w:t>
      </w:r>
      <w:r w:rsidRPr="0016779D">
        <w:rPr>
          <w:color w:val="000000"/>
          <w:sz w:val="28"/>
          <w:szCs w:val="28"/>
        </w:rPr>
        <w:t xml:space="preserve"> метапредметные, структурированы по годам обучения и разделам программы по двум уровням: </w:t>
      </w:r>
      <w:r>
        <w:rPr>
          <w:color w:val="000000"/>
          <w:sz w:val="28"/>
          <w:szCs w:val="28"/>
        </w:rPr>
        <w:t>обучающийся</w:t>
      </w:r>
      <w:r w:rsidRPr="0016779D">
        <w:rPr>
          <w:color w:val="000000"/>
          <w:sz w:val="28"/>
          <w:szCs w:val="28"/>
        </w:rPr>
        <w:t xml:space="preserve"> научится и получит возможность научиться).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6.</w:t>
      </w:r>
      <w:r w:rsidRPr="0016779D">
        <w:rPr>
          <w:color w:val="000000"/>
          <w:sz w:val="28"/>
          <w:szCs w:val="28"/>
        </w:rPr>
        <w:t> </w:t>
      </w:r>
      <w:r w:rsidRPr="0016779D">
        <w:rPr>
          <w:b/>
          <w:bCs/>
          <w:i/>
          <w:iCs/>
          <w:color w:val="000000"/>
          <w:sz w:val="28"/>
          <w:szCs w:val="28"/>
        </w:rPr>
        <w:t>Изучение биологии в рамках основного общего образования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складывается следующим образом: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5 класс- 35 часов/1 час в неделю;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6 класс – 35 часов/ 1 час в неделю;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7 класс- 68 часов/2 часа в неделю;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8 класс - 68 часов/2 часа в неделю;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>9 класс - 68 часов/2 часа в неделю;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b/>
          <w:bCs/>
          <w:i/>
          <w:iCs/>
          <w:color w:val="000000"/>
          <w:sz w:val="28"/>
          <w:szCs w:val="28"/>
        </w:rPr>
        <w:t>7.Формы контроля</w:t>
      </w:r>
      <w:r w:rsidRPr="0016779D">
        <w:rPr>
          <w:color w:val="000000"/>
          <w:sz w:val="28"/>
          <w:szCs w:val="28"/>
        </w:rPr>
        <w:t>.</w:t>
      </w:r>
    </w:p>
    <w:p w:rsidR="0016779D" w:rsidRPr="0016779D" w:rsidRDefault="0016779D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6779D">
        <w:rPr>
          <w:color w:val="000000"/>
          <w:sz w:val="28"/>
          <w:szCs w:val="28"/>
        </w:rPr>
        <w:t xml:space="preserve">Для контроля уровня достижений </w:t>
      </w:r>
      <w:r>
        <w:rPr>
          <w:color w:val="000000"/>
          <w:sz w:val="28"/>
          <w:szCs w:val="28"/>
        </w:rPr>
        <w:t>обучающихся</w:t>
      </w:r>
      <w:r w:rsidRPr="0016779D">
        <w:rPr>
          <w:color w:val="000000"/>
          <w:sz w:val="28"/>
          <w:szCs w:val="28"/>
        </w:rPr>
        <w:t xml:space="preserve"> используются такие формы контроля,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6779D">
        <w:rPr>
          <w:color w:val="000000"/>
          <w:sz w:val="28"/>
          <w:szCs w:val="28"/>
        </w:rPr>
        <w:t>как устный опрос, устный зачет, самостоятельная проверочная работа, тестирование,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6779D">
        <w:rPr>
          <w:color w:val="000000"/>
          <w:sz w:val="28"/>
          <w:szCs w:val="28"/>
        </w:rPr>
        <w:t>биологический диктант, письменные домашние задания, компьютерный контроль.</w:t>
      </w:r>
    </w:p>
    <w:p w:rsidR="00F0443B" w:rsidRPr="0016779D" w:rsidRDefault="00F0443B" w:rsidP="001677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F0443B" w:rsidRPr="0016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79D"/>
    <w:rsid w:val="0016779D"/>
    <w:rsid w:val="00877A9E"/>
    <w:rsid w:val="00F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2560"/>
  <w15:docId w15:val="{E8E50240-8690-4767-AA0D-68ACD5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5038</Characters>
  <Application>Microsoft Office Word</Application>
  <DocSecurity>0</DocSecurity>
  <Lines>41</Lines>
  <Paragraphs>11</Paragraphs>
  <ScaleCrop>false</ScaleCrop>
  <Company>HP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Евгения Васильевна</cp:lastModifiedBy>
  <cp:revision>3</cp:revision>
  <dcterms:created xsi:type="dcterms:W3CDTF">2019-12-25T13:12:00Z</dcterms:created>
  <dcterms:modified xsi:type="dcterms:W3CDTF">2023-05-31T14:08:00Z</dcterms:modified>
</cp:coreProperties>
</file>